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8C" w:rsidRDefault="008A0D9F" w:rsidP="003D388C">
      <w:r>
        <w:t>27.01.2015</w:t>
      </w:r>
    </w:p>
    <w:p w:rsidR="003D388C" w:rsidRDefault="003D388C" w:rsidP="003D388C">
      <w:r>
        <w:t xml:space="preserve">В соответствии с пунктом 5.1 статьи 10 «Федерального закона от 24.07.2002г. №101-ФЗ «Об обороте земель сельскохозяйственного назначения» Администрация </w:t>
      </w:r>
      <w:r w:rsidR="008A0D9F">
        <w:t xml:space="preserve">сельского поселения «Деревня </w:t>
      </w:r>
      <w:proofErr w:type="gramStart"/>
      <w:r w:rsidR="008A0D9F">
        <w:t>Юрьево</w:t>
      </w:r>
      <w:proofErr w:type="gramEnd"/>
      <w:r>
        <w:t>» информирует о возможности приобретения земельных участков, находящихся в собственности муницип</w:t>
      </w:r>
      <w:r w:rsidR="008A0D9F">
        <w:t>ального образования «Деревня Юрьево</w:t>
      </w:r>
      <w:r>
        <w:t>», выделенного в счет земельных долей, из земель сельскохозяйственного назначения</w:t>
      </w:r>
    </w:p>
    <w:p w:rsidR="003D388C" w:rsidRDefault="003D388C" w:rsidP="003D388C">
      <w:r>
        <w:t xml:space="preserve">- с </w:t>
      </w:r>
      <w:r w:rsidR="008A0D9F">
        <w:t>кадастровым номером 40:19:000000:536</w:t>
      </w:r>
      <w:r>
        <w:t xml:space="preserve">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</w:t>
      </w:r>
      <w:r w:rsidR="008A0D9F">
        <w:t xml:space="preserve">близи </w:t>
      </w:r>
      <w:proofErr w:type="spellStart"/>
      <w:r w:rsidR="008A0D9F">
        <w:t>д</w:t>
      </w:r>
      <w:proofErr w:type="gramStart"/>
      <w:r w:rsidR="008A0D9F">
        <w:t>.К</w:t>
      </w:r>
      <w:proofErr w:type="gramEnd"/>
      <w:r w:rsidR="008A0D9F">
        <w:t>орвяково</w:t>
      </w:r>
      <w:proofErr w:type="spellEnd"/>
      <w:r w:rsidR="008A0D9F">
        <w:t xml:space="preserve"> и </w:t>
      </w:r>
      <w:proofErr w:type="spellStart"/>
      <w:r w:rsidR="008A0D9F">
        <w:t>д.Кучерово</w:t>
      </w:r>
      <w:proofErr w:type="spellEnd"/>
      <w:r w:rsidR="008A0D9F">
        <w:t>, в границах КСП им. Горького</w:t>
      </w:r>
      <w:r>
        <w:t>,</w:t>
      </w:r>
      <w:r w:rsidR="008A0D9F">
        <w:t xml:space="preserve"> площадью 1 569 800</w:t>
      </w:r>
      <w:r>
        <w:t xml:space="preserve"> кв.м.;</w:t>
      </w:r>
    </w:p>
    <w:p w:rsidR="008A0D9F" w:rsidRDefault="008A0D9F" w:rsidP="008A0D9F">
      <w:r>
        <w:t xml:space="preserve">- с кадастровым номером 40:19:060101:63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восточнее д</w:t>
      </w:r>
      <w:proofErr w:type="gramStart"/>
      <w:r>
        <w:t>.Г</w:t>
      </w:r>
      <w:proofErr w:type="gramEnd"/>
      <w:r>
        <w:t>лазово, в границах КСП им. Горького, площадью 1 321 200 кв.м.;</w:t>
      </w:r>
    </w:p>
    <w:p w:rsidR="008A0D9F" w:rsidRDefault="008A0D9F" w:rsidP="008A0D9F">
      <w:r>
        <w:t xml:space="preserve">- с кадастровым номером 40:19:060201:52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вблизи </w:t>
      </w:r>
      <w:proofErr w:type="spellStart"/>
      <w:r>
        <w:t>д</w:t>
      </w:r>
      <w:proofErr w:type="gramStart"/>
      <w:r>
        <w:t>.К</w:t>
      </w:r>
      <w:proofErr w:type="gramEnd"/>
      <w:r>
        <w:t>орвяково</w:t>
      </w:r>
      <w:proofErr w:type="spellEnd"/>
      <w:r>
        <w:t>, в границах КСП им. Горького, площадью 142 800 кв.м.;</w:t>
      </w:r>
    </w:p>
    <w:p w:rsidR="008A0D9F" w:rsidRDefault="008A0D9F" w:rsidP="008A0D9F">
      <w:r>
        <w:t>- с кад</w:t>
      </w:r>
      <w:r w:rsidR="00E27168">
        <w:t>астровым номером 40:19:060201</w:t>
      </w:r>
      <w:r>
        <w:t>:5</w:t>
      </w:r>
      <w:r w:rsidR="00E27168">
        <w:t>3</w:t>
      </w:r>
      <w:r>
        <w:t xml:space="preserve"> с местоположением: Калужск</w:t>
      </w:r>
      <w:r w:rsidR="00E27168">
        <w:t xml:space="preserve">ая область, </w:t>
      </w:r>
      <w:proofErr w:type="spellStart"/>
      <w:r w:rsidR="00E27168">
        <w:t>Сухиничский</w:t>
      </w:r>
      <w:proofErr w:type="spellEnd"/>
      <w:r w:rsidR="00E27168">
        <w:t xml:space="preserve"> район, д</w:t>
      </w:r>
      <w:proofErr w:type="gramStart"/>
      <w:r w:rsidR="00E27168">
        <w:t>.Г</w:t>
      </w:r>
      <w:proofErr w:type="gramEnd"/>
      <w:r w:rsidR="00E27168">
        <w:t>лазово (вблизи кладбища)</w:t>
      </w:r>
      <w:r>
        <w:t>, в границах КСП им. Горького, площадью 1</w:t>
      </w:r>
      <w:r w:rsidR="00E27168">
        <w:t>85 700</w:t>
      </w:r>
      <w:r>
        <w:t xml:space="preserve"> кв.м.;</w:t>
      </w:r>
    </w:p>
    <w:p w:rsidR="00E27168" w:rsidRDefault="00E27168" w:rsidP="00E27168">
      <w:r>
        <w:t xml:space="preserve">- с кадастровым номером 40:19:060201:56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южнее д</w:t>
      </w:r>
      <w:proofErr w:type="gramStart"/>
      <w:r>
        <w:t>.Г</w:t>
      </w:r>
      <w:proofErr w:type="gramEnd"/>
      <w:r>
        <w:t>лазово, в границах КСП им. Горького, площадью 1 224 300 кв.м.;</w:t>
      </w:r>
    </w:p>
    <w:p w:rsidR="00570B44" w:rsidRDefault="00570B44" w:rsidP="00570B44">
      <w:r>
        <w:t xml:space="preserve">- с кадастровым номером 40:19:060101:62 с местоположением: Калужская область, </w:t>
      </w:r>
      <w:proofErr w:type="spellStart"/>
      <w:r>
        <w:t>Сухиничс</w:t>
      </w:r>
      <w:r w:rsidR="00A431FF">
        <w:t>кий</w:t>
      </w:r>
      <w:proofErr w:type="spellEnd"/>
      <w:r w:rsidR="00A431FF">
        <w:t xml:space="preserve"> район, </w:t>
      </w:r>
      <w:proofErr w:type="spellStart"/>
      <w:r>
        <w:t>д</w:t>
      </w:r>
      <w:proofErr w:type="gramStart"/>
      <w:r>
        <w:t>.К</w:t>
      </w:r>
      <w:proofErr w:type="gramEnd"/>
      <w:r>
        <w:t>учерово</w:t>
      </w:r>
      <w:proofErr w:type="spellEnd"/>
      <w:r>
        <w:t xml:space="preserve">, в границах КСП им. Горького, </w:t>
      </w:r>
      <w:r w:rsidR="00A431FF">
        <w:t>в 1500м от ориентира по направлению на север, площадью 235 300</w:t>
      </w:r>
      <w:r>
        <w:t xml:space="preserve"> кв.м.;</w:t>
      </w:r>
    </w:p>
    <w:p w:rsidR="001E6E57" w:rsidRDefault="001E6E57" w:rsidP="001E6E57">
      <w:r>
        <w:t xml:space="preserve">- с кадастровым номером 40:19:060101:64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восточнее </w:t>
      </w:r>
      <w:proofErr w:type="spellStart"/>
      <w:r>
        <w:t>д</w:t>
      </w:r>
      <w:proofErr w:type="gramStart"/>
      <w:r>
        <w:t>.К</w:t>
      </w:r>
      <w:proofErr w:type="gramEnd"/>
      <w:r>
        <w:t>учерово</w:t>
      </w:r>
      <w:proofErr w:type="spellEnd"/>
      <w:r>
        <w:t>, в границах КСП им. Горького, площадью 3 573 600 кв.м.;</w:t>
      </w:r>
    </w:p>
    <w:p w:rsidR="00330D5A" w:rsidRDefault="00330D5A" w:rsidP="00330D5A">
      <w:r>
        <w:t>- с кад</w:t>
      </w:r>
      <w:r w:rsidR="00607269">
        <w:t>астровым номером 40:19:0602</w:t>
      </w:r>
      <w:r>
        <w:t xml:space="preserve">01:54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д</w:t>
      </w:r>
      <w:proofErr w:type="gramStart"/>
      <w:r>
        <w:t>.Г</w:t>
      </w:r>
      <w:proofErr w:type="gramEnd"/>
      <w:r>
        <w:t>лазово, в границах КСП им. Горького, в 2500м от ориентира по направлению на юго-запад, площадью 441 800 кв.м.;</w:t>
      </w:r>
    </w:p>
    <w:p w:rsidR="008A0D9F" w:rsidRDefault="00607269" w:rsidP="003D388C">
      <w:r>
        <w:t xml:space="preserve">- с кадастровым номером 40:19:060201:55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южнее д</w:t>
      </w:r>
      <w:proofErr w:type="gramStart"/>
      <w:r>
        <w:t>.Г</w:t>
      </w:r>
      <w:proofErr w:type="gramEnd"/>
      <w:r>
        <w:t xml:space="preserve">лазово, в границах КСП им. Горького, площадью 190 200 </w:t>
      </w:r>
      <w:r w:rsidR="00DE02B5">
        <w:t>кв.м.</w:t>
      </w:r>
    </w:p>
    <w:p w:rsidR="003D388C" w:rsidRDefault="003D388C" w:rsidP="003D388C">
      <w:r>
        <w:t>для ведения сельскохозяйственного производства сельскохозяйственной организацией или крестьянским (фермерским) хозяйством, использующим такой земельный участок, в собственность или аренду без проведения торгов.</w:t>
      </w:r>
    </w:p>
    <w:p w:rsidR="003D388C" w:rsidRDefault="003D388C" w:rsidP="003D388C"/>
    <w:p w:rsidR="003D388C" w:rsidRDefault="003D388C" w:rsidP="003D388C"/>
    <w:p w:rsidR="003D388C" w:rsidRDefault="003D388C" w:rsidP="003D388C"/>
    <w:p w:rsidR="00640E7C" w:rsidRDefault="00640E7C"/>
    <w:sectPr w:rsidR="00640E7C" w:rsidSect="0064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8C"/>
    <w:rsid w:val="00002930"/>
    <w:rsid w:val="000D2CB4"/>
    <w:rsid w:val="000E43A8"/>
    <w:rsid w:val="00181FF7"/>
    <w:rsid w:val="001E6E57"/>
    <w:rsid w:val="00330D5A"/>
    <w:rsid w:val="003D388C"/>
    <w:rsid w:val="004D5486"/>
    <w:rsid w:val="00570B44"/>
    <w:rsid w:val="00607269"/>
    <w:rsid w:val="00640E7C"/>
    <w:rsid w:val="008A0D9F"/>
    <w:rsid w:val="00A431FF"/>
    <w:rsid w:val="00A85C5F"/>
    <w:rsid w:val="00B716B5"/>
    <w:rsid w:val="00C41319"/>
    <w:rsid w:val="00C453C3"/>
    <w:rsid w:val="00D26D03"/>
    <w:rsid w:val="00D3187F"/>
    <w:rsid w:val="00DE02B5"/>
    <w:rsid w:val="00E27168"/>
    <w:rsid w:val="00F71B29"/>
    <w:rsid w:val="00F8461E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8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D2CB4"/>
    <w:pPr>
      <w:keepNext/>
      <w:spacing w:after="60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2CB4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styleId="a3">
    <w:name w:val="Normal (Web)"/>
    <w:aliases w:val="Обычный (Web)"/>
    <w:basedOn w:val="a"/>
    <w:link w:val="a4"/>
    <w:uiPriority w:val="99"/>
    <w:qFormat/>
    <w:rsid w:val="000D2CB4"/>
    <w:pPr>
      <w:spacing w:before="280" w:after="280"/>
    </w:pPr>
    <w:rPr>
      <w:rFonts w:eastAsia="Times New Roman" w:cs="Times New Roman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0D2C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qFormat/>
    <w:rsid w:val="000D2CB4"/>
    <w:pPr>
      <w:spacing w:after="0" w:line="240" w:lineRule="auto"/>
    </w:pPr>
    <w:rPr>
      <w:rFonts w:ascii="Cambria" w:eastAsia="MS ??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K™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2017-04-11T07:45:00Z</dcterms:created>
  <dcterms:modified xsi:type="dcterms:W3CDTF">2017-04-11T10:20:00Z</dcterms:modified>
</cp:coreProperties>
</file>